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thickThinSmallGap" w:color="622423" w:sz="24" w:space="1"/>
        </w:pBdr>
        <w:jc w:val="center"/>
        <w:rPr>
          <w:rFonts w:ascii="Cambria" w:hAnsi="Cambria"/>
          <w:b/>
          <w:color w:val="0000FF"/>
          <w:sz w:val="40"/>
          <w:szCs w:val="40"/>
        </w:rPr>
      </w:pPr>
      <w:r>
        <w:rPr>
          <w:rFonts w:ascii="Cambria" w:hAnsi="Cambria"/>
          <w:b/>
          <w:color w:val="0000FF"/>
          <w:sz w:val="40"/>
          <w:szCs w:val="40"/>
        </w:rPr>
        <w:t>Карточка предприятия</w:t>
      </w:r>
    </w:p>
    <w:p>
      <w:pPr>
        <w:pStyle w:val="2"/>
        <w:pBdr>
          <w:bottom w:val="thickThinSmallGap" w:color="622423" w:sz="24" w:space="1"/>
        </w:pBdr>
        <w:jc w:val="center"/>
        <w:rPr>
          <w:rFonts w:ascii="Cambria" w:hAnsi="Cambria"/>
          <w:b/>
          <w:color w:val="0000FF"/>
          <w:sz w:val="40"/>
          <w:szCs w:val="40"/>
        </w:rPr>
      </w:pPr>
      <w:bookmarkStart w:id="0" w:name="_GoBack"/>
      <w:r>
        <w:rPr>
          <w:rFonts w:ascii="Cambria" w:hAnsi="Cambria"/>
          <w:b/>
          <w:color w:val="0000FF"/>
          <w:sz w:val="40"/>
          <w:szCs w:val="40"/>
        </w:rPr>
        <w:t>«СКЛАДОВИЧКОФ СИСТЕМЫ»</w:t>
      </w:r>
      <w:bookmarkEnd w:id="0"/>
    </w:p>
    <w:p>
      <w:pPr>
        <w:jc w:val="center"/>
        <w:rPr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6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Полное наименование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 xml:space="preserve">Общество с ограниченной ответственностью </w:t>
            </w:r>
          </w:p>
          <w:p>
            <w:pPr>
              <w:spacing w:after="0" w:line="240" w:lineRule="auto"/>
            </w:pPr>
            <w:r>
              <w:t>«СКЛАДОВИЧКОФ СИСТЕМЫ»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Краткое наименование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ООО «СКЛАДОВИЧКОФ СИСТЕМЫ»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ИНН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7805788468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КПП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780501001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Дата регистрации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24.01.2022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ОГРН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1227800006290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ОКВЭД основной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70.22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Юридический адрес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198188, г.Санкт-Петербург, ул. Зайцева, д.41 лит. А, офис 268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Сайт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skladovichkof.ru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БИК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044525388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Наименование банка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ТКБ БАНК ПАО, г.Москва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Корр. счёт банка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30101 810 8 0000 0000388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Расчетный счет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40702 810 6 2052 0007434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>Генеральный директор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Буйко Кирилл Викторович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</w:pPr>
            <w:r>
              <w:t xml:space="preserve">Главный бухгалтер </w:t>
            </w:r>
          </w:p>
        </w:tc>
        <w:tc>
          <w:tcPr>
            <w:tcW w:w="6628" w:type="dxa"/>
          </w:tcPr>
          <w:p>
            <w:pPr>
              <w:spacing w:after="0" w:line="240" w:lineRule="auto"/>
            </w:pPr>
            <w:r>
              <w:t>Буйко Кирилл Викторович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13483"/>
    <w:rsid w:val="00095E36"/>
    <w:rsid w:val="00433814"/>
    <w:rsid w:val="00B40E74"/>
    <w:rsid w:val="00C13483"/>
    <w:rsid w:val="00DA2078"/>
    <w:rsid w:val="00DA4E84"/>
    <w:rsid w:val="7CF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ahoma" w:hAnsi="Tahoma" w:eastAsiaTheme="minorHAnsi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ahoma" w:hAnsi="Tahoma" w:cs="Tahoma" w:eastAsiaTheme="minorHAnsi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Верхний колонтитул Знак"/>
    <w:basedOn w:val="3"/>
    <w:link w:val="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2022-02-11T13:27:00Z</dcterms:created>
  <dc:creator>TRAVELJAY RU</dc:creator>
  <cp:lastModifiedBy>kolegovgleb</cp:lastModifiedBy>
  <dcterms:modified xsi:type="dcterms:W3CDTF">2022-02-16T08:50:28Z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